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Pr="00CB5E9E" w:rsidRDefault="00CB5E9E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Załącznik nr 3 do zapytania ofertowego nr </w:t>
      </w:r>
      <w:r w:rsidRPr="00CB5E9E">
        <w:rPr>
          <w:rFonts w:ascii="Garamond" w:hAnsi="Garamond"/>
          <w:b/>
          <w:bCs/>
          <w:sz w:val="24"/>
          <w:szCs w:val="24"/>
        </w:rPr>
        <w:t>1/</w:t>
      </w:r>
      <w:r>
        <w:rPr>
          <w:rFonts w:ascii="Garamond" w:hAnsi="Garamond"/>
          <w:b/>
          <w:bCs/>
          <w:sz w:val="24"/>
          <w:szCs w:val="24"/>
        </w:rPr>
        <w:t>10</w:t>
      </w:r>
      <w:r w:rsidRPr="00CB5E9E">
        <w:rPr>
          <w:rFonts w:ascii="Garamond" w:hAnsi="Garamond"/>
          <w:b/>
          <w:bCs/>
          <w:sz w:val="24"/>
          <w:szCs w:val="24"/>
        </w:rPr>
        <w:t>/2017</w:t>
      </w:r>
    </w:p>
    <w:p w:rsidR="00CB5E9E" w:rsidRPr="00CB5E9E" w:rsidRDefault="00CB5E9E" w:rsidP="00CB5E9E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 xml:space="preserve">Dane oferenta(nazwa, adres): </w:t>
      </w:r>
    </w:p>
    <w:p w:rsidR="00CB5E9E" w:rsidRPr="00CB5E9E" w:rsidRDefault="00CB5E9E" w:rsidP="00CB5E9E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……………………………………..</w:t>
      </w:r>
    </w:p>
    <w:p w:rsidR="00CB5E9E" w:rsidRPr="00CB5E9E" w:rsidRDefault="00CB5E9E" w:rsidP="00CB5E9E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……………………………………..</w:t>
      </w:r>
    </w:p>
    <w:p w:rsidR="00CB5E9E" w:rsidRDefault="00CB5E9E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5E9E" w:rsidRPr="00CB5E9E" w:rsidRDefault="00CB5E9E" w:rsidP="002263F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b/>
          <w:sz w:val="24"/>
          <w:szCs w:val="24"/>
        </w:rPr>
        <w:t>OFERTA</w:t>
      </w:r>
    </w:p>
    <w:p w:rsidR="002263F4" w:rsidRDefault="002263F4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5E9E" w:rsidRDefault="00CB5E9E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5E9E">
        <w:rPr>
          <w:rFonts w:ascii="Garamond" w:hAnsi="Garamond"/>
          <w:b/>
          <w:sz w:val="24"/>
          <w:szCs w:val="24"/>
        </w:rPr>
        <w:t>w odpowiedzi na zapytanie ofertowe z dnia</w:t>
      </w:r>
      <w:r w:rsidR="00F5297A">
        <w:rPr>
          <w:rFonts w:ascii="Garamond" w:hAnsi="Garamond"/>
          <w:b/>
          <w:sz w:val="24"/>
          <w:szCs w:val="24"/>
        </w:rPr>
        <w:t xml:space="preserve"> 30</w:t>
      </w:r>
      <w:r w:rsidR="004C66CD">
        <w:rPr>
          <w:rFonts w:ascii="Garamond" w:hAnsi="Garamond"/>
          <w:b/>
          <w:sz w:val="24"/>
          <w:szCs w:val="24"/>
        </w:rPr>
        <w:t>.10.</w:t>
      </w:r>
      <w:r w:rsidRPr="00CB5E9E">
        <w:rPr>
          <w:rFonts w:ascii="Garamond" w:hAnsi="Garamond"/>
          <w:b/>
          <w:sz w:val="24"/>
          <w:szCs w:val="24"/>
        </w:rPr>
        <w:t>2017 r.</w:t>
      </w:r>
      <w:r w:rsidR="002263F4">
        <w:rPr>
          <w:rFonts w:ascii="Garamond" w:hAnsi="Garamond"/>
          <w:b/>
          <w:sz w:val="24"/>
          <w:szCs w:val="24"/>
        </w:rPr>
        <w:t xml:space="preserve"> składamy następującą ofertę cenową</w:t>
      </w:r>
    </w:p>
    <w:p w:rsidR="002263F4" w:rsidRDefault="002263F4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składającą się z pozycji 1 – 7 zgodnie z treścią zapytania ofertowego. Koszt wykonania usługi wynosi netto: ……..słownie………., brutto ………….. słownie…………..</w:t>
      </w:r>
    </w:p>
    <w:p w:rsidR="002263F4" w:rsidRPr="00CB5E9E" w:rsidRDefault="002263F4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836"/>
        <w:gridCol w:w="1843"/>
        <w:gridCol w:w="2104"/>
      </w:tblGrid>
      <w:tr w:rsidR="00CB5E9E" w:rsidRPr="00CB5E9E" w:rsidTr="00BF2684">
        <w:trPr>
          <w:trHeight w:val="321"/>
          <w:jc w:val="center"/>
        </w:trPr>
        <w:tc>
          <w:tcPr>
            <w:tcW w:w="529" w:type="dxa"/>
            <w:shd w:val="clear" w:color="auto" w:fill="BFBFBF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 xml:space="preserve">Lp. </w:t>
            </w:r>
          </w:p>
        </w:tc>
        <w:tc>
          <w:tcPr>
            <w:tcW w:w="4836" w:type="dxa"/>
            <w:shd w:val="clear" w:color="auto" w:fill="BFBFBF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clear" w:color="auto" w:fill="BFBFBF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 xml:space="preserve">Cena netto w PLN </w:t>
            </w:r>
          </w:p>
        </w:tc>
        <w:tc>
          <w:tcPr>
            <w:tcW w:w="2104" w:type="dxa"/>
            <w:shd w:val="clear" w:color="auto" w:fill="BFBFBF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Cena brutto w PLN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:rsidR="00CB5E9E" w:rsidRDefault="009A7660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ANUFOOD CHINA/dawne WORLD FOOD OF BEIJING PEKIN/CHINY</w:t>
            </w:r>
            <w:r>
              <w:rPr>
                <w:rFonts w:ascii="Garamond" w:hAnsi="Garamond"/>
                <w:sz w:val="24"/>
                <w:szCs w:val="24"/>
              </w:rPr>
              <w:t xml:space="preserve"> 2018</w:t>
            </w:r>
          </w:p>
          <w:p w:rsid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wynajęcie powierzchni wystawienniczej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9  m2 z pełnym wyposażeniem</w:t>
            </w:r>
            <w:r w:rsidR="00F5297A">
              <w:rPr>
                <w:rFonts w:ascii="Garamond" w:hAnsi="Garamond"/>
                <w:sz w:val="24"/>
                <w:szCs w:val="24"/>
              </w:rPr>
              <w:t xml:space="preserve"> Luxury Package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podłączenie energii elektrycznej na stoisko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wpis do katalogu targowego i opłata rejestracyjna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usługa hotelowa dla 2 przedstawicieli firmy w trakcie targów w ramach limitu (4 doby x 2 osoby)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transport eksponatów/pakietów prezentacyjnych do 250 kg na miejsce targów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podróż</w:t>
            </w:r>
            <w:r w:rsidR="00F5297A">
              <w:rPr>
                <w:rFonts w:ascii="Garamond" w:hAnsi="Garamond"/>
                <w:sz w:val="24"/>
                <w:szCs w:val="24"/>
              </w:rPr>
              <w:t xml:space="preserve"> samolotem</w:t>
            </w:r>
            <w:r w:rsidRPr="009A7660">
              <w:rPr>
                <w:rFonts w:ascii="Garamond" w:hAnsi="Garamond"/>
                <w:sz w:val="24"/>
                <w:szCs w:val="24"/>
              </w:rPr>
              <w:t xml:space="preserve"> 2 przedstawicieli firmy na targi i z powrotem</w:t>
            </w:r>
          </w:p>
          <w:p w:rsidR="009A7660" w:rsidRPr="009A7660" w:rsidRDefault="00BF268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transport</w:t>
            </w:r>
            <w:r w:rsidR="009A7660" w:rsidRPr="009A7660">
              <w:rPr>
                <w:rFonts w:ascii="Garamond" w:hAnsi="Garamond"/>
                <w:sz w:val="24"/>
                <w:szCs w:val="24"/>
              </w:rPr>
              <w:t xml:space="preserve"> na miejscu</w:t>
            </w:r>
          </w:p>
          <w:p w:rsidR="009A7660" w:rsidRDefault="009A7660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A7660" w:rsidRPr="00CB5E9E" w:rsidRDefault="009A7660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:rsidR="002263F4" w:rsidRPr="0009503B" w:rsidRDefault="002263F4" w:rsidP="002263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9503B">
              <w:rPr>
                <w:rFonts w:ascii="Garamond" w:hAnsi="Garamond"/>
                <w:sz w:val="24"/>
                <w:szCs w:val="24"/>
              </w:rPr>
              <w:t>ANUFOOD</w:t>
            </w:r>
            <w:r>
              <w:rPr>
                <w:rFonts w:ascii="Garamond" w:hAnsi="Garamond"/>
                <w:sz w:val="24"/>
                <w:szCs w:val="24"/>
              </w:rPr>
              <w:t xml:space="preserve"> CHINA - CHINY</w:t>
            </w:r>
            <w:r w:rsidRPr="0009503B">
              <w:rPr>
                <w:rFonts w:ascii="Garamond" w:hAnsi="Garamond"/>
                <w:sz w:val="24"/>
                <w:szCs w:val="24"/>
              </w:rPr>
              <w:t xml:space="preserve"> 2019</w:t>
            </w:r>
          </w:p>
          <w:p w:rsidR="002263F4" w:rsidRDefault="002263F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wynajęcie powierzchni wystawienniczej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9  m2 z pełnym wyposażeniem</w:t>
            </w:r>
            <w:r w:rsidR="00F5297A">
              <w:rPr>
                <w:rFonts w:ascii="Garamond" w:hAnsi="Garamond"/>
                <w:sz w:val="24"/>
                <w:szCs w:val="24"/>
              </w:rPr>
              <w:t xml:space="preserve"> Luxury Package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podłączenie energii elektrycznej na stoisko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wpis do katalogu targowego i opłata rejestracyjna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usługa hotelowa dla 2 przedstawicieli firmy w trakcie targów w ramach limitu (4 doby x 2 osoby)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transport eksponatów/pakietów prezentacyjnych do 250 kg na miejsce targów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lastRenderedPageBreak/>
              <w:t>- podróż 2 przedstawicieli firmy na targi i z powrotem</w:t>
            </w:r>
          </w:p>
          <w:p w:rsidR="009A7660" w:rsidRPr="009A7660" w:rsidRDefault="00BF268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transport</w:t>
            </w:r>
            <w:r w:rsidR="009A7660" w:rsidRPr="009A7660">
              <w:rPr>
                <w:rFonts w:ascii="Garamond" w:hAnsi="Garamond"/>
                <w:sz w:val="24"/>
                <w:szCs w:val="24"/>
              </w:rPr>
              <w:t xml:space="preserve"> na miejscu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836" w:type="dxa"/>
            <w:shd w:val="clear" w:color="auto" w:fill="auto"/>
          </w:tcPr>
          <w:p w:rsidR="002263F4" w:rsidRPr="0009503B" w:rsidRDefault="002263F4" w:rsidP="002263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9503B">
              <w:rPr>
                <w:rFonts w:ascii="Garamond" w:hAnsi="Garamond"/>
                <w:sz w:val="24"/>
                <w:szCs w:val="24"/>
              </w:rPr>
              <w:t>Guangzhou International Food &amp; Ingredient Fair czerwiec 2018</w:t>
            </w:r>
          </w:p>
          <w:p w:rsidR="002263F4" w:rsidRDefault="002263F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wynajęcie powierzchni wystawienniczej 9  m2 z pełnym wyposażeniem</w:t>
            </w:r>
            <w:r w:rsidR="00AD2DA0">
              <w:rPr>
                <w:rFonts w:ascii="Garamond" w:hAnsi="Garamond"/>
                <w:sz w:val="24"/>
                <w:szCs w:val="24"/>
              </w:rPr>
              <w:t xml:space="preserve"> wg Katalogu Organizatora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podłączenie energii elektrycznej na stoisko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wpis do katalogu targowego i opłata rejestracyjna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usługa hotelowa dla 2 przedstawicieli firmy w trakcie targów w ramach limitu (4 doby x 2 osoby)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transport eksponatów/pakietów prezentacyjnych do 250 kg na miejsce targów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podróż </w:t>
            </w:r>
            <w:r w:rsidR="00AD2DA0">
              <w:rPr>
                <w:rFonts w:ascii="Garamond" w:hAnsi="Garamond"/>
                <w:sz w:val="24"/>
                <w:szCs w:val="24"/>
              </w:rPr>
              <w:t xml:space="preserve">samolotem </w:t>
            </w:r>
            <w:r w:rsidRPr="009A7660">
              <w:rPr>
                <w:rFonts w:ascii="Garamond" w:hAnsi="Garamond"/>
                <w:sz w:val="24"/>
                <w:szCs w:val="24"/>
              </w:rPr>
              <w:t>2 przedstawicieli firmy na targi i z powrotem</w:t>
            </w:r>
          </w:p>
          <w:p w:rsidR="009A7660" w:rsidRPr="009A7660" w:rsidRDefault="00BF268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A7660" w:rsidRPr="009A7660">
              <w:rPr>
                <w:rFonts w:ascii="Garamond" w:hAnsi="Garamond"/>
                <w:sz w:val="24"/>
                <w:szCs w:val="24"/>
              </w:rPr>
              <w:t>transport na miejscu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836" w:type="dxa"/>
            <w:shd w:val="clear" w:color="auto" w:fill="auto"/>
          </w:tcPr>
          <w:p w:rsidR="002263F4" w:rsidRPr="0009503B" w:rsidRDefault="002263F4" w:rsidP="002263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9503B">
              <w:rPr>
                <w:rFonts w:ascii="Garamond" w:hAnsi="Garamond"/>
                <w:sz w:val="24"/>
                <w:szCs w:val="24"/>
              </w:rPr>
              <w:t>Guangzhou International Food</w:t>
            </w:r>
            <w:r>
              <w:rPr>
                <w:rFonts w:ascii="Garamond" w:hAnsi="Garamond"/>
                <w:sz w:val="24"/>
                <w:szCs w:val="24"/>
              </w:rPr>
              <w:t xml:space="preserve"> &amp; Ingredient Fair czerwiec 2019</w:t>
            </w:r>
          </w:p>
          <w:p w:rsidR="002263F4" w:rsidRDefault="002263F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wynajęcie powierzchni wystawienniczej 9  m2 z pełnym wyposażeniem</w:t>
            </w:r>
            <w:r w:rsidR="00AD2DA0">
              <w:rPr>
                <w:rFonts w:ascii="Garamond" w:hAnsi="Garamond"/>
                <w:sz w:val="24"/>
                <w:szCs w:val="24"/>
              </w:rPr>
              <w:t xml:space="preserve"> wg Katalogu Organizatora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podłączenie energii elektrycznej na stoisko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wpis do katalogu targowego i opłata rejestracyjna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usługa hotelowa dla 2 przedstawicieli firmy w trakcie targów w ramach limitu (4 doby x 2 osoby)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transport eksponatów/pakietów prezentacyjnych do 250 kg na miejsce targów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podróż 2 przedstawicieli firmy na targi i z powrotem</w:t>
            </w:r>
          </w:p>
          <w:p w:rsidR="009A7660" w:rsidRPr="009A7660" w:rsidRDefault="00BF268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A7660" w:rsidRPr="009A7660">
              <w:rPr>
                <w:rFonts w:ascii="Garamond" w:hAnsi="Garamond"/>
                <w:sz w:val="24"/>
                <w:szCs w:val="24"/>
              </w:rPr>
              <w:t>transportu na miejscu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836" w:type="dxa"/>
            <w:shd w:val="clear" w:color="auto" w:fill="auto"/>
          </w:tcPr>
          <w:p w:rsidR="002263F4" w:rsidRDefault="002263F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SIAL CHINA 2018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wynajęcie powierzchni wystawienniczej 9  m2 z pełnym wyposażeniem</w:t>
            </w:r>
            <w:r w:rsidR="00AD2DA0">
              <w:rPr>
                <w:rFonts w:ascii="Garamond" w:hAnsi="Garamond"/>
                <w:sz w:val="24"/>
                <w:szCs w:val="24"/>
              </w:rPr>
              <w:t xml:space="preserve"> Luxury Package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podłączenie energii elektrycznej na stoisko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wpis do katalogu targowego i opłata rejestracyjna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usługa hotelowa dla 2 przedstawicieli firmy w trakcie targów w ramach limitu (4 doby x 2 osoby)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transport eksponatów/pakietów prezentacyjnych do 250 kg na miejsce targów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lastRenderedPageBreak/>
              <w:t>- podróż 2 przedstawicieli firmy na targi i z powrotem</w:t>
            </w:r>
          </w:p>
          <w:p w:rsidR="009A7660" w:rsidRPr="009A7660" w:rsidRDefault="00BF268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9A7660" w:rsidRPr="009A7660">
              <w:rPr>
                <w:rFonts w:ascii="Garamond" w:hAnsi="Garamond"/>
                <w:sz w:val="24"/>
                <w:szCs w:val="24"/>
              </w:rPr>
              <w:t>transportu na miejscu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4836" w:type="dxa"/>
            <w:shd w:val="clear" w:color="auto" w:fill="auto"/>
          </w:tcPr>
          <w:p w:rsidR="002263F4" w:rsidRDefault="002263F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SIAL CHINA 2019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wynajęcie powierzchni wystawienniczej 9  m2 z pełnym wyposażeniem</w:t>
            </w:r>
            <w:r w:rsidR="00AD2DA0">
              <w:rPr>
                <w:rFonts w:ascii="Garamond" w:hAnsi="Garamond"/>
                <w:sz w:val="24"/>
                <w:szCs w:val="24"/>
              </w:rPr>
              <w:t xml:space="preserve"> Luxury Package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podłączenie energii elektrycznej na stoisko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wpis do katalogu targowego i opłata rejestracyjna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usługa hotelowa dla 2 przedstawicieli firmy w trakcie targów w ramach limitu (4 doby x 2 osoby) 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>- transport eksponatów/pakietów prezentacyjnych do 250 kg na miejsce targów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A7660">
              <w:rPr>
                <w:rFonts w:ascii="Garamond" w:hAnsi="Garamond"/>
                <w:sz w:val="24"/>
                <w:szCs w:val="24"/>
              </w:rPr>
              <w:t xml:space="preserve">- podróż </w:t>
            </w:r>
            <w:r w:rsidR="00AD2DA0">
              <w:rPr>
                <w:rFonts w:ascii="Garamond" w:hAnsi="Garamond"/>
                <w:sz w:val="24"/>
                <w:szCs w:val="24"/>
              </w:rPr>
              <w:t xml:space="preserve">samolotem </w:t>
            </w:r>
            <w:r w:rsidRPr="009A7660">
              <w:rPr>
                <w:rFonts w:ascii="Garamond" w:hAnsi="Garamond"/>
                <w:sz w:val="24"/>
                <w:szCs w:val="24"/>
              </w:rPr>
              <w:t>2 przedstawicieli firmy na targi i z powrotem</w:t>
            </w:r>
          </w:p>
          <w:p w:rsidR="009A7660" w:rsidRPr="009A7660" w:rsidRDefault="00BF268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transport</w:t>
            </w:r>
            <w:r w:rsidR="009A7660" w:rsidRPr="009A7660">
              <w:rPr>
                <w:rFonts w:ascii="Garamond" w:hAnsi="Garamond"/>
                <w:sz w:val="24"/>
                <w:szCs w:val="24"/>
              </w:rPr>
              <w:t xml:space="preserve"> na miejscu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B5E9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836" w:type="dxa"/>
            <w:shd w:val="clear" w:color="auto" w:fill="auto"/>
          </w:tcPr>
          <w:p w:rsid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Indywidualna Misja Gospodarcza </w:t>
            </w:r>
            <w:r w:rsidR="002263F4" w:rsidRPr="002263F4">
              <w:rPr>
                <w:rFonts w:ascii="Garamond" w:hAnsi="Garamond"/>
                <w:sz w:val="24"/>
                <w:szCs w:val="24"/>
              </w:rPr>
              <w:t xml:space="preserve">w trakcie International Agriculture Fair in Chengdu/Siczuan 2018 </w:t>
            </w:r>
            <w:r w:rsidR="002263F4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Chiny</w:t>
            </w:r>
          </w:p>
          <w:p w:rsidR="002263F4" w:rsidRDefault="002263F4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Pr="009A7660">
              <w:rPr>
                <w:rFonts w:ascii="Garamond" w:hAnsi="Garamond"/>
                <w:sz w:val="24"/>
                <w:szCs w:val="24"/>
              </w:rPr>
              <w:t xml:space="preserve"> zakup usługi zakwaterowania bez wyżywienia dla 2 osób w hotelu (2 pokoje 1 osobowe do limitu ) w miejscu targów – 3 doby</w:t>
            </w:r>
          </w:p>
          <w:p w:rsid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zakup biletów lotniczych,</w:t>
            </w:r>
          </w:p>
          <w:p w:rsidR="009A7660" w:rsidRPr="009A7660" w:rsidRDefault="009A7660" w:rsidP="009A76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transport lokalny</w:t>
            </w:r>
          </w:p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B5E9E" w:rsidRPr="00CB5E9E" w:rsidTr="00BF2684">
        <w:trPr>
          <w:jc w:val="center"/>
        </w:trPr>
        <w:tc>
          <w:tcPr>
            <w:tcW w:w="5365" w:type="dxa"/>
            <w:gridSpan w:val="2"/>
            <w:shd w:val="clear" w:color="auto" w:fill="auto"/>
          </w:tcPr>
          <w:p w:rsid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B5E9E">
              <w:rPr>
                <w:rFonts w:ascii="Garamond" w:hAnsi="Garamond"/>
                <w:b/>
                <w:sz w:val="24"/>
                <w:szCs w:val="24"/>
              </w:rPr>
              <w:t xml:space="preserve">Razem </w:t>
            </w:r>
            <w:r w:rsidR="002263F4">
              <w:rPr>
                <w:rFonts w:ascii="Garamond" w:hAnsi="Garamond"/>
                <w:b/>
                <w:sz w:val="24"/>
                <w:szCs w:val="24"/>
              </w:rPr>
              <w:t xml:space="preserve">za pozycje 1 – 7 </w:t>
            </w:r>
          </w:p>
          <w:p w:rsidR="002263F4" w:rsidRPr="00CB5E9E" w:rsidRDefault="00BF2684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Słownie w złotych</w:t>
            </w:r>
          </w:p>
        </w:tc>
        <w:tc>
          <w:tcPr>
            <w:tcW w:w="1843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CB5E9E" w:rsidRPr="00CB5E9E" w:rsidRDefault="00CB5E9E" w:rsidP="00CB5E9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9A7660" w:rsidRDefault="009A7660" w:rsidP="00CB5E9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263F4" w:rsidRDefault="002263F4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5E9E" w:rsidRPr="00CB5E9E" w:rsidRDefault="004C66CD" w:rsidP="00CB5E9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Załączniki</w:t>
      </w:r>
      <w:r w:rsidR="00CB5E9E" w:rsidRPr="00CB5E9E">
        <w:rPr>
          <w:rFonts w:ascii="Garamond" w:hAnsi="Garamond"/>
          <w:b/>
          <w:sz w:val="24"/>
          <w:szCs w:val="24"/>
        </w:rPr>
        <w:t>:</w:t>
      </w:r>
    </w:p>
    <w:p w:rsidR="00CB5E9E" w:rsidRPr="00CB5E9E" w:rsidRDefault="009A7660" w:rsidP="00CB5E9E">
      <w:pPr>
        <w:numPr>
          <w:ilvl w:val="0"/>
          <w:numId w:val="3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Lokalizacja, projekt i specyfikacja </w:t>
      </w:r>
      <w:r w:rsidR="00CB5E9E" w:rsidRPr="00CB5E9E">
        <w:rPr>
          <w:rFonts w:ascii="Garamond" w:hAnsi="Garamond"/>
          <w:sz w:val="24"/>
          <w:szCs w:val="24"/>
        </w:rPr>
        <w:t>stoiska targowego w hali</w:t>
      </w:r>
    </w:p>
    <w:p w:rsidR="00CB5E9E" w:rsidRDefault="00CB5E9E" w:rsidP="002263F4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CB5E9E" w:rsidRDefault="00CB5E9E" w:rsidP="00CB5E9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468E2" w:rsidRPr="00CB5E9E" w:rsidRDefault="005468E2" w:rsidP="00CB5E9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Pr="00CB5E9E" w:rsidRDefault="00CB5E9E" w:rsidP="00CB5E9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E9E" w:rsidRPr="00CB5E9E" w:rsidRDefault="00CB5E9E" w:rsidP="00CB5E9E">
      <w:pPr>
        <w:spacing w:after="0" w:line="240" w:lineRule="auto"/>
        <w:rPr>
          <w:rFonts w:ascii="Garamond" w:hAnsi="Garamond"/>
          <w:sz w:val="24"/>
          <w:szCs w:val="24"/>
        </w:rPr>
      </w:pPr>
      <w:r w:rsidRPr="00CB5E9E">
        <w:rPr>
          <w:rFonts w:ascii="Garamond" w:hAnsi="Garamond"/>
          <w:sz w:val="24"/>
          <w:szCs w:val="24"/>
        </w:rPr>
        <w:t>Miejscowość i data                                                                  Podpis i pieczątka oferenta</w:t>
      </w:r>
    </w:p>
    <w:p w:rsidR="00CB5E9E" w:rsidRPr="0009503B" w:rsidRDefault="00CB5E9E" w:rsidP="0009503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B5E9E" w:rsidRPr="0009503B" w:rsidSect="00922815">
      <w:headerReference w:type="default" r:id="rId8"/>
      <w:pgSz w:w="11906" w:h="16838"/>
      <w:pgMar w:top="1173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6A" w:rsidRDefault="0087236A" w:rsidP="00AF349D">
      <w:pPr>
        <w:spacing w:after="0" w:line="240" w:lineRule="auto"/>
      </w:pPr>
      <w:r>
        <w:separator/>
      </w:r>
    </w:p>
  </w:endnote>
  <w:endnote w:type="continuationSeparator" w:id="0">
    <w:p w:rsidR="0087236A" w:rsidRDefault="0087236A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6A" w:rsidRDefault="0087236A" w:rsidP="00AF349D">
      <w:pPr>
        <w:spacing w:after="0" w:line="240" w:lineRule="auto"/>
      </w:pPr>
      <w:r>
        <w:separator/>
      </w:r>
    </w:p>
  </w:footnote>
  <w:footnote w:type="continuationSeparator" w:id="0">
    <w:p w:rsidR="0087236A" w:rsidRDefault="0087236A" w:rsidP="00A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6" w:rsidRPr="00EB1DF7" w:rsidRDefault="00767172" w:rsidP="00EB1DF7">
    <w:pPr>
      <w:pStyle w:val="Nagwek"/>
    </w:pPr>
    <w:r>
      <w:rPr>
        <w:noProof/>
        <w:lang w:eastAsia="pl-PL"/>
      </w:rPr>
      <w:drawing>
        <wp:inline distT="0" distB="0" distL="0" distR="0">
          <wp:extent cx="6294120" cy="883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104"/>
    <w:multiLevelType w:val="hybridMultilevel"/>
    <w:tmpl w:val="339418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EFF"/>
    <w:multiLevelType w:val="hybridMultilevel"/>
    <w:tmpl w:val="DCAE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134"/>
    <w:multiLevelType w:val="hybridMultilevel"/>
    <w:tmpl w:val="DCAE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2520"/>
    <w:multiLevelType w:val="hybridMultilevel"/>
    <w:tmpl w:val="049646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5DE"/>
    <w:multiLevelType w:val="hybridMultilevel"/>
    <w:tmpl w:val="915611EE"/>
    <w:lvl w:ilvl="0" w:tplc="012A210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B471FBE"/>
    <w:multiLevelType w:val="hybridMultilevel"/>
    <w:tmpl w:val="80C0B8B2"/>
    <w:lvl w:ilvl="0" w:tplc="689E02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DejaVuSansCondensed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2428"/>
    <w:multiLevelType w:val="hybridMultilevel"/>
    <w:tmpl w:val="25E896A8"/>
    <w:lvl w:ilvl="0" w:tplc="6BCA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4B80"/>
    <w:multiLevelType w:val="hybridMultilevel"/>
    <w:tmpl w:val="FB0A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24EE"/>
    <w:multiLevelType w:val="multilevel"/>
    <w:tmpl w:val="F0B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C6956"/>
    <w:multiLevelType w:val="hybridMultilevel"/>
    <w:tmpl w:val="E97020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5E47"/>
    <w:multiLevelType w:val="hybridMultilevel"/>
    <w:tmpl w:val="AFA86D0A"/>
    <w:lvl w:ilvl="0" w:tplc="0EEA9A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2A2D"/>
    <w:multiLevelType w:val="hybridMultilevel"/>
    <w:tmpl w:val="E5B85E82"/>
    <w:lvl w:ilvl="0" w:tplc="2EA834D2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5F5B19"/>
    <w:multiLevelType w:val="hybridMultilevel"/>
    <w:tmpl w:val="511CFD48"/>
    <w:lvl w:ilvl="0" w:tplc="1780FC3C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A269EE"/>
    <w:multiLevelType w:val="multilevel"/>
    <w:tmpl w:val="9552F2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841C94"/>
    <w:multiLevelType w:val="hybridMultilevel"/>
    <w:tmpl w:val="9106FB3A"/>
    <w:lvl w:ilvl="0" w:tplc="ACB046E2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A17D3"/>
    <w:multiLevelType w:val="hybridMultilevel"/>
    <w:tmpl w:val="5F163DB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55D6D"/>
    <w:multiLevelType w:val="hybridMultilevel"/>
    <w:tmpl w:val="DCAE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44AC"/>
    <w:multiLevelType w:val="hybridMultilevel"/>
    <w:tmpl w:val="67D24F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71D00"/>
    <w:multiLevelType w:val="hybridMultilevel"/>
    <w:tmpl w:val="A3FC79C4"/>
    <w:lvl w:ilvl="0" w:tplc="C068DD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B21DE"/>
    <w:multiLevelType w:val="hybridMultilevel"/>
    <w:tmpl w:val="823CA536"/>
    <w:lvl w:ilvl="0" w:tplc="03EEFA06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635"/>
    <w:multiLevelType w:val="hybridMultilevel"/>
    <w:tmpl w:val="9A02A54C"/>
    <w:lvl w:ilvl="0" w:tplc="C90683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64B2F"/>
    <w:multiLevelType w:val="hybridMultilevel"/>
    <w:tmpl w:val="918E6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C9252D"/>
    <w:multiLevelType w:val="multilevel"/>
    <w:tmpl w:val="D1509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9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8F17B5"/>
    <w:multiLevelType w:val="hybridMultilevel"/>
    <w:tmpl w:val="B05C54A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E56740"/>
    <w:multiLevelType w:val="hybridMultilevel"/>
    <w:tmpl w:val="97E22BA0"/>
    <w:lvl w:ilvl="0" w:tplc="1EB686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F4C29"/>
    <w:multiLevelType w:val="hybridMultilevel"/>
    <w:tmpl w:val="7C80BC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26BE"/>
    <w:multiLevelType w:val="hybridMultilevel"/>
    <w:tmpl w:val="395628B8"/>
    <w:lvl w:ilvl="0" w:tplc="7910EA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3114"/>
    <w:multiLevelType w:val="hybridMultilevel"/>
    <w:tmpl w:val="DCAE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F1731"/>
    <w:multiLevelType w:val="multilevel"/>
    <w:tmpl w:val="FF5C349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31" w15:restartNumberingAfterBreak="0">
    <w:nsid w:val="610B4093"/>
    <w:multiLevelType w:val="hybridMultilevel"/>
    <w:tmpl w:val="CF103F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9CC"/>
    <w:multiLevelType w:val="hybridMultilevel"/>
    <w:tmpl w:val="FC08444C"/>
    <w:lvl w:ilvl="0" w:tplc="A0789E0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5217D"/>
    <w:multiLevelType w:val="hybridMultilevel"/>
    <w:tmpl w:val="187CB50C"/>
    <w:lvl w:ilvl="0" w:tplc="8E9C61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DejaVuSansCondensed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1205"/>
    <w:multiLevelType w:val="hybridMultilevel"/>
    <w:tmpl w:val="FC26CD4A"/>
    <w:lvl w:ilvl="0" w:tplc="8744D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66698"/>
    <w:multiLevelType w:val="hybridMultilevel"/>
    <w:tmpl w:val="2F5AD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24CE"/>
    <w:multiLevelType w:val="hybridMultilevel"/>
    <w:tmpl w:val="F2C64886"/>
    <w:lvl w:ilvl="0" w:tplc="6122E5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176A9"/>
    <w:multiLevelType w:val="hybridMultilevel"/>
    <w:tmpl w:val="1EF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14"/>
  </w:num>
  <w:num w:numId="9">
    <w:abstractNumId w:val="4"/>
  </w:num>
  <w:num w:numId="10">
    <w:abstractNumId w:val="21"/>
  </w:num>
  <w:num w:numId="11">
    <w:abstractNumId w:val="36"/>
  </w:num>
  <w:num w:numId="12">
    <w:abstractNumId w:val="31"/>
  </w:num>
  <w:num w:numId="13">
    <w:abstractNumId w:val="18"/>
  </w:num>
  <w:num w:numId="14">
    <w:abstractNumId w:val="0"/>
  </w:num>
  <w:num w:numId="15">
    <w:abstractNumId w:val="26"/>
  </w:num>
  <w:num w:numId="16">
    <w:abstractNumId w:val="10"/>
  </w:num>
  <w:num w:numId="17">
    <w:abstractNumId w:val="16"/>
  </w:num>
  <w:num w:numId="21">
    <w:abstractNumId w:val="13"/>
  </w:num>
  <w:num w:numId="22">
    <w:abstractNumId w:val="12"/>
  </w:num>
  <w:num w:numId="23">
    <w:abstractNumId w:val="11"/>
  </w:num>
  <w:num w:numId="24">
    <w:abstractNumId w:val="27"/>
  </w:num>
  <w:num w:numId="25">
    <w:abstractNumId w:val="19"/>
  </w:num>
  <w:num w:numId="26">
    <w:abstractNumId w:val="33"/>
  </w:num>
  <w:num w:numId="27">
    <w:abstractNumId w:val="5"/>
  </w:num>
  <w:num w:numId="28">
    <w:abstractNumId w:val="8"/>
  </w:num>
  <w:num w:numId="29">
    <w:abstractNumId w:val="6"/>
  </w:num>
  <w:num w:numId="30">
    <w:abstractNumId w:val="37"/>
  </w:num>
  <w:num w:numId="31">
    <w:abstractNumId w:val="35"/>
  </w:num>
  <w:num w:numId="32">
    <w:abstractNumId w:val="34"/>
  </w:num>
  <w:num w:numId="33">
    <w:abstractNumId w:val="32"/>
  </w:num>
  <w:num w:numId="34">
    <w:abstractNumId w:val="20"/>
  </w:num>
  <w:num w:numId="35">
    <w:abstractNumId w:val="17"/>
  </w:num>
  <w:num w:numId="36">
    <w:abstractNumId w:val="7"/>
  </w:num>
  <w:num w:numId="37">
    <w:abstractNumId w:val="28"/>
  </w:num>
  <w:num w:numId="38">
    <w:abstractNumId w:val="1"/>
  </w:num>
  <w:num w:numId="39">
    <w:abstractNumId w:val="2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07F2B"/>
    <w:rsid w:val="00011B47"/>
    <w:rsid w:val="00012AB9"/>
    <w:rsid w:val="000134D5"/>
    <w:rsid w:val="00015AD7"/>
    <w:rsid w:val="00027CF5"/>
    <w:rsid w:val="00032389"/>
    <w:rsid w:val="00035765"/>
    <w:rsid w:val="0003645E"/>
    <w:rsid w:val="00051540"/>
    <w:rsid w:val="00054880"/>
    <w:rsid w:val="00060433"/>
    <w:rsid w:val="00061651"/>
    <w:rsid w:val="000631E7"/>
    <w:rsid w:val="000657D8"/>
    <w:rsid w:val="0007053F"/>
    <w:rsid w:val="00084FC3"/>
    <w:rsid w:val="00085813"/>
    <w:rsid w:val="0009503B"/>
    <w:rsid w:val="00095D7F"/>
    <w:rsid w:val="000A2905"/>
    <w:rsid w:val="000A3234"/>
    <w:rsid w:val="000A7B84"/>
    <w:rsid w:val="000B1A44"/>
    <w:rsid w:val="000B3020"/>
    <w:rsid w:val="000B527A"/>
    <w:rsid w:val="000B55FE"/>
    <w:rsid w:val="000C4772"/>
    <w:rsid w:val="000C4C8E"/>
    <w:rsid w:val="000F3DFC"/>
    <w:rsid w:val="000F4326"/>
    <w:rsid w:val="000F642A"/>
    <w:rsid w:val="00103F1D"/>
    <w:rsid w:val="00105803"/>
    <w:rsid w:val="0010619C"/>
    <w:rsid w:val="0011248E"/>
    <w:rsid w:val="00117870"/>
    <w:rsid w:val="00121F2D"/>
    <w:rsid w:val="001314FE"/>
    <w:rsid w:val="00137A7D"/>
    <w:rsid w:val="00137E6A"/>
    <w:rsid w:val="00142F57"/>
    <w:rsid w:val="00150DEB"/>
    <w:rsid w:val="00151364"/>
    <w:rsid w:val="001574CE"/>
    <w:rsid w:val="00157714"/>
    <w:rsid w:val="00161C4B"/>
    <w:rsid w:val="00161F05"/>
    <w:rsid w:val="001636B5"/>
    <w:rsid w:val="00165209"/>
    <w:rsid w:val="00166803"/>
    <w:rsid w:val="00171D6A"/>
    <w:rsid w:val="001777C4"/>
    <w:rsid w:val="00181D8E"/>
    <w:rsid w:val="001952BE"/>
    <w:rsid w:val="001A1F9B"/>
    <w:rsid w:val="001A662E"/>
    <w:rsid w:val="001B213D"/>
    <w:rsid w:val="001B6439"/>
    <w:rsid w:val="001C093C"/>
    <w:rsid w:val="001C2C11"/>
    <w:rsid w:val="001D25A0"/>
    <w:rsid w:val="001D6318"/>
    <w:rsid w:val="001D7BEE"/>
    <w:rsid w:val="001E3361"/>
    <w:rsid w:val="001F1366"/>
    <w:rsid w:val="001F574A"/>
    <w:rsid w:val="001F68D3"/>
    <w:rsid w:val="001F6C04"/>
    <w:rsid w:val="002065E9"/>
    <w:rsid w:val="00211ACE"/>
    <w:rsid w:val="00211F2D"/>
    <w:rsid w:val="002121CB"/>
    <w:rsid w:val="002168EB"/>
    <w:rsid w:val="00217C25"/>
    <w:rsid w:val="002205E2"/>
    <w:rsid w:val="00222B0B"/>
    <w:rsid w:val="00225B53"/>
    <w:rsid w:val="00225E79"/>
    <w:rsid w:val="002263F4"/>
    <w:rsid w:val="00231253"/>
    <w:rsid w:val="00256652"/>
    <w:rsid w:val="002576C7"/>
    <w:rsid w:val="00272B64"/>
    <w:rsid w:val="00272DED"/>
    <w:rsid w:val="00275B78"/>
    <w:rsid w:val="00280747"/>
    <w:rsid w:val="00286ED8"/>
    <w:rsid w:val="002945EE"/>
    <w:rsid w:val="002959C5"/>
    <w:rsid w:val="0029679A"/>
    <w:rsid w:val="002A1BDE"/>
    <w:rsid w:val="002A225F"/>
    <w:rsid w:val="002A29F1"/>
    <w:rsid w:val="002A6009"/>
    <w:rsid w:val="002B70FC"/>
    <w:rsid w:val="002C0BD8"/>
    <w:rsid w:val="002C329D"/>
    <w:rsid w:val="002D3814"/>
    <w:rsid w:val="002D5036"/>
    <w:rsid w:val="002D7874"/>
    <w:rsid w:val="002E12AE"/>
    <w:rsid w:val="002E1998"/>
    <w:rsid w:val="002F012A"/>
    <w:rsid w:val="002F2D54"/>
    <w:rsid w:val="00312EEF"/>
    <w:rsid w:val="003201B4"/>
    <w:rsid w:val="00334058"/>
    <w:rsid w:val="003360AC"/>
    <w:rsid w:val="00340751"/>
    <w:rsid w:val="00344B37"/>
    <w:rsid w:val="00347F9E"/>
    <w:rsid w:val="00365DD9"/>
    <w:rsid w:val="00367820"/>
    <w:rsid w:val="00376081"/>
    <w:rsid w:val="00384418"/>
    <w:rsid w:val="00390ACE"/>
    <w:rsid w:val="003A2276"/>
    <w:rsid w:val="003A41FD"/>
    <w:rsid w:val="003A5848"/>
    <w:rsid w:val="003A675D"/>
    <w:rsid w:val="003A688D"/>
    <w:rsid w:val="003B6388"/>
    <w:rsid w:val="003B6B59"/>
    <w:rsid w:val="003B770E"/>
    <w:rsid w:val="003C1293"/>
    <w:rsid w:val="003C7A40"/>
    <w:rsid w:val="003D0E67"/>
    <w:rsid w:val="003D51A2"/>
    <w:rsid w:val="003E09F3"/>
    <w:rsid w:val="003E55CB"/>
    <w:rsid w:val="003E61CC"/>
    <w:rsid w:val="003F1540"/>
    <w:rsid w:val="004028CB"/>
    <w:rsid w:val="00402F92"/>
    <w:rsid w:val="004114F4"/>
    <w:rsid w:val="00411F7C"/>
    <w:rsid w:val="004209EA"/>
    <w:rsid w:val="0042659F"/>
    <w:rsid w:val="00430C29"/>
    <w:rsid w:val="00436DC4"/>
    <w:rsid w:val="004419D4"/>
    <w:rsid w:val="00441F70"/>
    <w:rsid w:val="0045124C"/>
    <w:rsid w:val="00454D56"/>
    <w:rsid w:val="004567FD"/>
    <w:rsid w:val="00456CB7"/>
    <w:rsid w:val="00460246"/>
    <w:rsid w:val="0046131F"/>
    <w:rsid w:val="0046159A"/>
    <w:rsid w:val="00462ED0"/>
    <w:rsid w:val="00474D9E"/>
    <w:rsid w:val="004778B4"/>
    <w:rsid w:val="00480041"/>
    <w:rsid w:val="004819A3"/>
    <w:rsid w:val="00481B6D"/>
    <w:rsid w:val="00482913"/>
    <w:rsid w:val="00485EC7"/>
    <w:rsid w:val="004879C3"/>
    <w:rsid w:val="00492705"/>
    <w:rsid w:val="00493243"/>
    <w:rsid w:val="00496A4A"/>
    <w:rsid w:val="00496B0D"/>
    <w:rsid w:val="004A30CA"/>
    <w:rsid w:val="004A3530"/>
    <w:rsid w:val="004B1583"/>
    <w:rsid w:val="004B38D9"/>
    <w:rsid w:val="004B56E2"/>
    <w:rsid w:val="004C05D0"/>
    <w:rsid w:val="004C66CD"/>
    <w:rsid w:val="004D5733"/>
    <w:rsid w:val="004D57CF"/>
    <w:rsid w:val="004D5A49"/>
    <w:rsid w:val="004E2F44"/>
    <w:rsid w:val="004E7421"/>
    <w:rsid w:val="004F12C9"/>
    <w:rsid w:val="004F479B"/>
    <w:rsid w:val="004F47C2"/>
    <w:rsid w:val="004F5156"/>
    <w:rsid w:val="004F6083"/>
    <w:rsid w:val="0050258A"/>
    <w:rsid w:val="00512602"/>
    <w:rsid w:val="00512BF8"/>
    <w:rsid w:val="005213D2"/>
    <w:rsid w:val="00522952"/>
    <w:rsid w:val="00527EE5"/>
    <w:rsid w:val="005400F9"/>
    <w:rsid w:val="005468E2"/>
    <w:rsid w:val="0054790F"/>
    <w:rsid w:val="005535EB"/>
    <w:rsid w:val="00555E71"/>
    <w:rsid w:val="00557682"/>
    <w:rsid w:val="00557B23"/>
    <w:rsid w:val="00562F10"/>
    <w:rsid w:val="00566875"/>
    <w:rsid w:val="00567D9D"/>
    <w:rsid w:val="00572A8F"/>
    <w:rsid w:val="00577FA8"/>
    <w:rsid w:val="00581FA9"/>
    <w:rsid w:val="005844BD"/>
    <w:rsid w:val="00586D90"/>
    <w:rsid w:val="0059448A"/>
    <w:rsid w:val="0059698F"/>
    <w:rsid w:val="00597AA2"/>
    <w:rsid w:val="005A6147"/>
    <w:rsid w:val="005B1907"/>
    <w:rsid w:val="005B24F5"/>
    <w:rsid w:val="005B481C"/>
    <w:rsid w:val="005B779B"/>
    <w:rsid w:val="005C18E2"/>
    <w:rsid w:val="005D1707"/>
    <w:rsid w:val="005D4B0D"/>
    <w:rsid w:val="005D5827"/>
    <w:rsid w:val="005D720C"/>
    <w:rsid w:val="005E104C"/>
    <w:rsid w:val="005F1176"/>
    <w:rsid w:val="005F24E6"/>
    <w:rsid w:val="005F349B"/>
    <w:rsid w:val="005F447E"/>
    <w:rsid w:val="005F4C86"/>
    <w:rsid w:val="005F4CCC"/>
    <w:rsid w:val="00606792"/>
    <w:rsid w:val="0060783B"/>
    <w:rsid w:val="00616768"/>
    <w:rsid w:val="00616DB5"/>
    <w:rsid w:val="0062041F"/>
    <w:rsid w:val="00622DBB"/>
    <w:rsid w:val="00624DC7"/>
    <w:rsid w:val="006274D7"/>
    <w:rsid w:val="00627858"/>
    <w:rsid w:val="0063039F"/>
    <w:rsid w:val="00631428"/>
    <w:rsid w:val="00632016"/>
    <w:rsid w:val="00634C5B"/>
    <w:rsid w:val="006355BC"/>
    <w:rsid w:val="0064146A"/>
    <w:rsid w:val="00641B5D"/>
    <w:rsid w:val="00646394"/>
    <w:rsid w:val="00647B75"/>
    <w:rsid w:val="00647D73"/>
    <w:rsid w:val="00660211"/>
    <w:rsid w:val="0066717C"/>
    <w:rsid w:val="006757D4"/>
    <w:rsid w:val="00675DF6"/>
    <w:rsid w:val="00677BE8"/>
    <w:rsid w:val="00681985"/>
    <w:rsid w:val="00684478"/>
    <w:rsid w:val="00686B8B"/>
    <w:rsid w:val="0068753C"/>
    <w:rsid w:val="006920FD"/>
    <w:rsid w:val="00692A58"/>
    <w:rsid w:val="00696056"/>
    <w:rsid w:val="006A0E76"/>
    <w:rsid w:val="006A1BDF"/>
    <w:rsid w:val="006B08E1"/>
    <w:rsid w:val="006B0BBB"/>
    <w:rsid w:val="006B3064"/>
    <w:rsid w:val="006B4301"/>
    <w:rsid w:val="006B7780"/>
    <w:rsid w:val="006B7E23"/>
    <w:rsid w:val="006C68B4"/>
    <w:rsid w:val="006D7815"/>
    <w:rsid w:val="006E0854"/>
    <w:rsid w:val="006E155F"/>
    <w:rsid w:val="006E25E0"/>
    <w:rsid w:val="006E42A0"/>
    <w:rsid w:val="006E6437"/>
    <w:rsid w:val="006E6EF6"/>
    <w:rsid w:val="006F192F"/>
    <w:rsid w:val="006F454D"/>
    <w:rsid w:val="00703E43"/>
    <w:rsid w:val="00706FD1"/>
    <w:rsid w:val="0070776A"/>
    <w:rsid w:val="00714677"/>
    <w:rsid w:val="00715D8C"/>
    <w:rsid w:val="00721392"/>
    <w:rsid w:val="00721D9E"/>
    <w:rsid w:val="00722A6F"/>
    <w:rsid w:val="00722EEA"/>
    <w:rsid w:val="00726AC0"/>
    <w:rsid w:val="00735CE7"/>
    <w:rsid w:val="00747BDB"/>
    <w:rsid w:val="00764606"/>
    <w:rsid w:val="00766DAD"/>
    <w:rsid w:val="00767172"/>
    <w:rsid w:val="007706C2"/>
    <w:rsid w:val="0078614B"/>
    <w:rsid w:val="007867AB"/>
    <w:rsid w:val="00794807"/>
    <w:rsid w:val="00794A27"/>
    <w:rsid w:val="007A30CE"/>
    <w:rsid w:val="007A3BB5"/>
    <w:rsid w:val="007A58F8"/>
    <w:rsid w:val="007A5B6C"/>
    <w:rsid w:val="007A64FE"/>
    <w:rsid w:val="007C28E5"/>
    <w:rsid w:val="007C5888"/>
    <w:rsid w:val="007D2DB0"/>
    <w:rsid w:val="007D4DA8"/>
    <w:rsid w:val="007D77BE"/>
    <w:rsid w:val="007E7017"/>
    <w:rsid w:val="007E78C2"/>
    <w:rsid w:val="007F00B4"/>
    <w:rsid w:val="00800377"/>
    <w:rsid w:val="0080097D"/>
    <w:rsid w:val="00807258"/>
    <w:rsid w:val="00811108"/>
    <w:rsid w:val="00826BF3"/>
    <w:rsid w:val="0083113B"/>
    <w:rsid w:val="008329B2"/>
    <w:rsid w:val="0083680E"/>
    <w:rsid w:val="00837434"/>
    <w:rsid w:val="00837C51"/>
    <w:rsid w:val="00842C0A"/>
    <w:rsid w:val="00845EB3"/>
    <w:rsid w:val="008479CC"/>
    <w:rsid w:val="00853767"/>
    <w:rsid w:val="00860EB0"/>
    <w:rsid w:val="0087236A"/>
    <w:rsid w:val="0087397A"/>
    <w:rsid w:val="00873E51"/>
    <w:rsid w:val="00874FF4"/>
    <w:rsid w:val="008771A0"/>
    <w:rsid w:val="00881443"/>
    <w:rsid w:val="008827E5"/>
    <w:rsid w:val="00891AA4"/>
    <w:rsid w:val="00896DBF"/>
    <w:rsid w:val="008A4B0E"/>
    <w:rsid w:val="008A5BCD"/>
    <w:rsid w:val="008A5CE0"/>
    <w:rsid w:val="008C2D28"/>
    <w:rsid w:val="008C6CAD"/>
    <w:rsid w:val="008D0E5A"/>
    <w:rsid w:val="008D4ED6"/>
    <w:rsid w:val="008D5A58"/>
    <w:rsid w:val="008E5B9F"/>
    <w:rsid w:val="008F60F3"/>
    <w:rsid w:val="009016BB"/>
    <w:rsid w:val="009101B6"/>
    <w:rsid w:val="00910333"/>
    <w:rsid w:val="00916DB8"/>
    <w:rsid w:val="00920C04"/>
    <w:rsid w:val="00921E60"/>
    <w:rsid w:val="00922815"/>
    <w:rsid w:val="0093191B"/>
    <w:rsid w:val="00935223"/>
    <w:rsid w:val="00942377"/>
    <w:rsid w:val="00943FDE"/>
    <w:rsid w:val="00945FA4"/>
    <w:rsid w:val="00956F8A"/>
    <w:rsid w:val="009600BD"/>
    <w:rsid w:val="00962F14"/>
    <w:rsid w:val="00970B1C"/>
    <w:rsid w:val="0097117A"/>
    <w:rsid w:val="00972657"/>
    <w:rsid w:val="00973FBF"/>
    <w:rsid w:val="00975AD9"/>
    <w:rsid w:val="00977C67"/>
    <w:rsid w:val="00980FB8"/>
    <w:rsid w:val="0098101B"/>
    <w:rsid w:val="009825C5"/>
    <w:rsid w:val="009865E4"/>
    <w:rsid w:val="009A05ED"/>
    <w:rsid w:val="009A5084"/>
    <w:rsid w:val="009A52BE"/>
    <w:rsid w:val="009A7491"/>
    <w:rsid w:val="009A7660"/>
    <w:rsid w:val="009B3D0E"/>
    <w:rsid w:val="009B6EFF"/>
    <w:rsid w:val="009C2B24"/>
    <w:rsid w:val="009C5C41"/>
    <w:rsid w:val="009C6007"/>
    <w:rsid w:val="009D2A75"/>
    <w:rsid w:val="009D3E05"/>
    <w:rsid w:val="009D6872"/>
    <w:rsid w:val="009E0A88"/>
    <w:rsid w:val="00A00E93"/>
    <w:rsid w:val="00A028DE"/>
    <w:rsid w:val="00A04A8F"/>
    <w:rsid w:val="00A1679B"/>
    <w:rsid w:val="00A21AC1"/>
    <w:rsid w:val="00A23AA5"/>
    <w:rsid w:val="00A2571B"/>
    <w:rsid w:val="00A2740B"/>
    <w:rsid w:val="00A36FAB"/>
    <w:rsid w:val="00A4027F"/>
    <w:rsid w:val="00A53216"/>
    <w:rsid w:val="00A60911"/>
    <w:rsid w:val="00A60D12"/>
    <w:rsid w:val="00A6298B"/>
    <w:rsid w:val="00A67E43"/>
    <w:rsid w:val="00A701DD"/>
    <w:rsid w:val="00A7061F"/>
    <w:rsid w:val="00A719FD"/>
    <w:rsid w:val="00A85ACA"/>
    <w:rsid w:val="00A87AA1"/>
    <w:rsid w:val="00A91A48"/>
    <w:rsid w:val="00A92F86"/>
    <w:rsid w:val="00A968DF"/>
    <w:rsid w:val="00A96CB1"/>
    <w:rsid w:val="00A97F85"/>
    <w:rsid w:val="00AA19A3"/>
    <w:rsid w:val="00AA5108"/>
    <w:rsid w:val="00AA5AA9"/>
    <w:rsid w:val="00AC043D"/>
    <w:rsid w:val="00AC1A73"/>
    <w:rsid w:val="00AD146B"/>
    <w:rsid w:val="00AD1E7E"/>
    <w:rsid w:val="00AD2DA0"/>
    <w:rsid w:val="00AF0DE9"/>
    <w:rsid w:val="00AF1C03"/>
    <w:rsid w:val="00AF25DD"/>
    <w:rsid w:val="00AF349D"/>
    <w:rsid w:val="00B01379"/>
    <w:rsid w:val="00B01AD6"/>
    <w:rsid w:val="00B1642B"/>
    <w:rsid w:val="00B200B0"/>
    <w:rsid w:val="00B215CD"/>
    <w:rsid w:val="00B274C3"/>
    <w:rsid w:val="00B34A10"/>
    <w:rsid w:val="00B405D2"/>
    <w:rsid w:val="00B41DDC"/>
    <w:rsid w:val="00B45CBF"/>
    <w:rsid w:val="00B47F49"/>
    <w:rsid w:val="00B52927"/>
    <w:rsid w:val="00B6204F"/>
    <w:rsid w:val="00B66BC5"/>
    <w:rsid w:val="00B75546"/>
    <w:rsid w:val="00B7724D"/>
    <w:rsid w:val="00B86149"/>
    <w:rsid w:val="00B87788"/>
    <w:rsid w:val="00B9577E"/>
    <w:rsid w:val="00BA07D1"/>
    <w:rsid w:val="00BA0801"/>
    <w:rsid w:val="00BA3862"/>
    <w:rsid w:val="00BA416B"/>
    <w:rsid w:val="00BB3C43"/>
    <w:rsid w:val="00BB405B"/>
    <w:rsid w:val="00BB74CB"/>
    <w:rsid w:val="00BC3656"/>
    <w:rsid w:val="00BD14AA"/>
    <w:rsid w:val="00BD4AB2"/>
    <w:rsid w:val="00BD4F70"/>
    <w:rsid w:val="00BD6FB7"/>
    <w:rsid w:val="00BD7A98"/>
    <w:rsid w:val="00BE0C8E"/>
    <w:rsid w:val="00BF2684"/>
    <w:rsid w:val="00BF4D90"/>
    <w:rsid w:val="00C03689"/>
    <w:rsid w:val="00C14BF8"/>
    <w:rsid w:val="00C20CE7"/>
    <w:rsid w:val="00C21196"/>
    <w:rsid w:val="00C22370"/>
    <w:rsid w:val="00C27C74"/>
    <w:rsid w:val="00C30D9F"/>
    <w:rsid w:val="00C33E30"/>
    <w:rsid w:val="00C35347"/>
    <w:rsid w:val="00C3622A"/>
    <w:rsid w:val="00C42938"/>
    <w:rsid w:val="00C43ED4"/>
    <w:rsid w:val="00C46DCF"/>
    <w:rsid w:val="00C55C5B"/>
    <w:rsid w:val="00C57E00"/>
    <w:rsid w:val="00C61968"/>
    <w:rsid w:val="00C65A35"/>
    <w:rsid w:val="00C71D5A"/>
    <w:rsid w:val="00C81D20"/>
    <w:rsid w:val="00C84CFC"/>
    <w:rsid w:val="00C856A4"/>
    <w:rsid w:val="00C933C2"/>
    <w:rsid w:val="00C962BE"/>
    <w:rsid w:val="00CA048A"/>
    <w:rsid w:val="00CA0D60"/>
    <w:rsid w:val="00CA2A0D"/>
    <w:rsid w:val="00CB5423"/>
    <w:rsid w:val="00CB5E9E"/>
    <w:rsid w:val="00CC1334"/>
    <w:rsid w:val="00CC37C1"/>
    <w:rsid w:val="00CC438A"/>
    <w:rsid w:val="00CD0578"/>
    <w:rsid w:val="00CD23EA"/>
    <w:rsid w:val="00CD7CAB"/>
    <w:rsid w:val="00CE0BB0"/>
    <w:rsid w:val="00CE3EF5"/>
    <w:rsid w:val="00CE4010"/>
    <w:rsid w:val="00CF6284"/>
    <w:rsid w:val="00D03DB6"/>
    <w:rsid w:val="00D04B4C"/>
    <w:rsid w:val="00D21466"/>
    <w:rsid w:val="00D262BA"/>
    <w:rsid w:val="00D327EA"/>
    <w:rsid w:val="00D33B79"/>
    <w:rsid w:val="00D34DD7"/>
    <w:rsid w:val="00D34EC0"/>
    <w:rsid w:val="00D3633C"/>
    <w:rsid w:val="00D400C2"/>
    <w:rsid w:val="00D42079"/>
    <w:rsid w:val="00D433CC"/>
    <w:rsid w:val="00D44EBC"/>
    <w:rsid w:val="00D45660"/>
    <w:rsid w:val="00D47037"/>
    <w:rsid w:val="00D518F0"/>
    <w:rsid w:val="00D55599"/>
    <w:rsid w:val="00D67E3A"/>
    <w:rsid w:val="00D73BF9"/>
    <w:rsid w:val="00D8422C"/>
    <w:rsid w:val="00D87AC8"/>
    <w:rsid w:val="00D93473"/>
    <w:rsid w:val="00D94F77"/>
    <w:rsid w:val="00D96D42"/>
    <w:rsid w:val="00D97695"/>
    <w:rsid w:val="00DA0B29"/>
    <w:rsid w:val="00DA3345"/>
    <w:rsid w:val="00DB0562"/>
    <w:rsid w:val="00DB10FA"/>
    <w:rsid w:val="00DB742D"/>
    <w:rsid w:val="00DC3CE8"/>
    <w:rsid w:val="00DC48D8"/>
    <w:rsid w:val="00DC7AE0"/>
    <w:rsid w:val="00DD3FCD"/>
    <w:rsid w:val="00DD4C59"/>
    <w:rsid w:val="00DD79B2"/>
    <w:rsid w:val="00DE0A06"/>
    <w:rsid w:val="00DE0CD3"/>
    <w:rsid w:val="00DE6D38"/>
    <w:rsid w:val="00DF553C"/>
    <w:rsid w:val="00DF5C6A"/>
    <w:rsid w:val="00E06B60"/>
    <w:rsid w:val="00E23150"/>
    <w:rsid w:val="00E2655D"/>
    <w:rsid w:val="00E27149"/>
    <w:rsid w:val="00E3057E"/>
    <w:rsid w:val="00E332E4"/>
    <w:rsid w:val="00E47A26"/>
    <w:rsid w:val="00E51B48"/>
    <w:rsid w:val="00E51BB1"/>
    <w:rsid w:val="00E520AA"/>
    <w:rsid w:val="00E60FD5"/>
    <w:rsid w:val="00E666A9"/>
    <w:rsid w:val="00E71E52"/>
    <w:rsid w:val="00E72994"/>
    <w:rsid w:val="00E772FB"/>
    <w:rsid w:val="00E83974"/>
    <w:rsid w:val="00E84F4C"/>
    <w:rsid w:val="00E8607C"/>
    <w:rsid w:val="00E863FF"/>
    <w:rsid w:val="00E931A9"/>
    <w:rsid w:val="00E9505E"/>
    <w:rsid w:val="00E951B9"/>
    <w:rsid w:val="00E95455"/>
    <w:rsid w:val="00E9742D"/>
    <w:rsid w:val="00EA044F"/>
    <w:rsid w:val="00EA198C"/>
    <w:rsid w:val="00EA473E"/>
    <w:rsid w:val="00EA7ACB"/>
    <w:rsid w:val="00EB1DF7"/>
    <w:rsid w:val="00EB3CB6"/>
    <w:rsid w:val="00EB6F3B"/>
    <w:rsid w:val="00EB789E"/>
    <w:rsid w:val="00EC5410"/>
    <w:rsid w:val="00EC55AE"/>
    <w:rsid w:val="00ED3D91"/>
    <w:rsid w:val="00ED4CD3"/>
    <w:rsid w:val="00EE0B28"/>
    <w:rsid w:val="00EE0D2F"/>
    <w:rsid w:val="00EF159F"/>
    <w:rsid w:val="00EF1AD1"/>
    <w:rsid w:val="00EF1D64"/>
    <w:rsid w:val="00F012E6"/>
    <w:rsid w:val="00F04FE0"/>
    <w:rsid w:val="00F14B35"/>
    <w:rsid w:val="00F225C5"/>
    <w:rsid w:val="00F2327B"/>
    <w:rsid w:val="00F24300"/>
    <w:rsid w:val="00F260F6"/>
    <w:rsid w:val="00F26EBD"/>
    <w:rsid w:val="00F31002"/>
    <w:rsid w:val="00F327A0"/>
    <w:rsid w:val="00F465BE"/>
    <w:rsid w:val="00F478D1"/>
    <w:rsid w:val="00F5297A"/>
    <w:rsid w:val="00F54A03"/>
    <w:rsid w:val="00F61CAF"/>
    <w:rsid w:val="00F6390E"/>
    <w:rsid w:val="00F667E2"/>
    <w:rsid w:val="00F71FC7"/>
    <w:rsid w:val="00F81E83"/>
    <w:rsid w:val="00F82B52"/>
    <w:rsid w:val="00F84F25"/>
    <w:rsid w:val="00F856B4"/>
    <w:rsid w:val="00F9348D"/>
    <w:rsid w:val="00F97B90"/>
    <w:rsid w:val="00FA4D13"/>
    <w:rsid w:val="00FA5221"/>
    <w:rsid w:val="00FA525B"/>
    <w:rsid w:val="00FA5B48"/>
    <w:rsid w:val="00FB0C3B"/>
    <w:rsid w:val="00FD0285"/>
    <w:rsid w:val="00FD6075"/>
    <w:rsid w:val="00FD7C31"/>
    <w:rsid w:val="00FE187E"/>
    <w:rsid w:val="00FE6BCC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7EC76-E714-4D5B-9261-C236FCF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8C6C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9679A"/>
    <w:pPr>
      <w:ind w:left="708"/>
    </w:pPr>
  </w:style>
  <w:style w:type="character" w:styleId="Pogrubienie">
    <w:name w:val="Strong"/>
    <w:uiPriority w:val="22"/>
    <w:qFormat/>
    <w:rsid w:val="00837C51"/>
    <w:rPr>
      <w:b/>
      <w:bCs/>
    </w:rPr>
  </w:style>
  <w:style w:type="table" w:styleId="Tabela-Siatka">
    <w:name w:val="Table Grid"/>
    <w:basedOn w:val="Standardowy"/>
    <w:uiPriority w:val="59"/>
    <w:rsid w:val="00E8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B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1B4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11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6DF4-924B-4457-AD4E-762E78A8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3893</CharactersWithSpaces>
  <SharedDoc>false</SharedDoc>
  <HLinks>
    <vt:vector size="6" baseType="variant"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https://www.portalzp.pl/przetargi/swiadczenie-uslug-w-zakresie-zakupu-biletow-lotniczych-w-klasie-ekonomicznej.--4882426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wojtek</cp:lastModifiedBy>
  <cp:revision>2</cp:revision>
  <cp:lastPrinted>2017-04-06T11:56:00Z</cp:lastPrinted>
  <dcterms:created xsi:type="dcterms:W3CDTF">2017-10-31T10:53:00Z</dcterms:created>
  <dcterms:modified xsi:type="dcterms:W3CDTF">2017-10-31T10:53:00Z</dcterms:modified>
</cp:coreProperties>
</file>